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3588"/>
        <w:gridCol w:w="6492"/>
      </w:tblGrid>
      <w:tr w:rsidR="0084484C" w:rsidRPr="000B09AD" w:rsidTr="007A64E6">
        <w:tc>
          <w:tcPr>
            <w:tcW w:w="3588" w:type="dxa"/>
          </w:tcPr>
          <w:p w:rsidR="0084484C" w:rsidRPr="00037C60" w:rsidRDefault="0084484C" w:rsidP="007A64E6">
            <w:pPr>
              <w:jc w:val="center"/>
            </w:pPr>
            <w:r w:rsidRPr="00037C60">
              <w:t>UBND THỊ XÃ CHÍ LINH</w:t>
            </w:r>
          </w:p>
          <w:p w:rsidR="0084484C" w:rsidRPr="00AB0156" w:rsidRDefault="0084576C" w:rsidP="00AB0156">
            <w:pPr>
              <w:jc w:val="center"/>
              <w:rPr>
                <w:b/>
              </w:rPr>
            </w:pPr>
            <w:r w:rsidRPr="0084576C">
              <w:rPr>
                <w:noProof/>
              </w:rPr>
              <w:pict>
                <v:line id="Straight Connector 2" o:spid="_x0000_s1028" style="position:absolute;left:0;text-align:left;z-index:251657728;visibility:visible" from="39.6pt,16.45pt" to="117.6pt,16.45pt"/>
              </w:pict>
            </w:r>
            <w:r w:rsidR="0084484C" w:rsidRPr="000B09AD">
              <w:rPr>
                <w:b/>
              </w:rPr>
              <w:t>TRƯỜNG THCS SAO ĐỎ</w:t>
            </w:r>
          </w:p>
        </w:tc>
        <w:tc>
          <w:tcPr>
            <w:tcW w:w="6492" w:type="dxa"/>
          </w:tcPr>
          <w:p w:rsidR="0084484C" w:rsidRPr="000B09AD" w:rsidRDefault="0084484C" w:rsidP="007A64E6">
            <w:pPr>
              <w:jc w:val="center"/>
              <w:rPr>
                <w:i/>
              </w:rPr>
            </w:pPr>
          </w:p>
        </w:tc>
      </w:tr>
    </w:tbl>
    <w:p w:rsidR="001426A3" w:rsidRDefault="001426A3" w:rsidP="00891496">
      <w:pPr>
        <w:jc w:val="center"/>
        <w:rPr>
          <w:b/>
        </w:rPr>
      </w:pPr>
    </w:p>
    <w:p w:rsidR="0084484C" w:rsidRDefault="0084484C" w:rsidP="00891496">
      <w:pPr>
        <w:jc w:val="center"/>
        <w:rPr>
          <w:b/>
        </w:rPr>
      </w:pPr>
      <w:r w:rsidRPr="00891496">
        <w:rPr>
          <w:b/>
        </w:rPr>
        <w:t>LỊ</w:t>
      </w:r>
      <w:r w:rsidR="008C340B">
        <w:rPr>
          <w:b/>
        </w:rPr>
        <w:t>CH CÔNG TÁC TUẦ</w:t>
      </w:r>
      <w:r w:rsidR="003B6176">
        <w:rPr>
          <w:b/>
        </w:rPr>
        <w:t xml:space="preserve">N </w:t>
      </w:r>
      <w:r w:rsidR="008D4A16">
        <w:rPr>
          <w:b/>
        </w:rPr>
        <w:t>3</w:t>
      </w:r>
    </w:p>
    <w:p w:rsidR="0084484C" w:rsidRDefault="003B6176" w:rsidP="00891496">
      <w:pPr>
        <w:jc w:val="center"/>
        <w:rPr>
          <w:b/>
        </w:rPr>
      </w:pPr>
      <w:r>
        <w:rPr>
          <w:b/>
        </w:rPr>
        <w:t>NĂM HỌC 2017-2018</w:t>
      </w:r>
    </w:p>
    <w:p w:rsidR="003B6176" w:rsidRDefault="00156075" w:rsidP="00891496">
      <w:pPr>
        <w:jc w:val="center"/>
        <w:rPr>
          <w:b/>
        </w:rPr>
      </w:pPr>
      <w:r>
        <w:rPr>
          <w:b/>
        </w:rPr>
        <w:t>(</w:t>
      </w:r>
      <w:r w:rsidR="008D4A16">
        <w:rPr>
          <w:b/>
        </w:rPr>
        <w:t>Từ 04/9 đến 09/9/2017</w:t>
      </w:r>
      <w:r>
        <w:rPr>
          <w:b/>
        </w:rPr>
        <w:t>)</w:t>
      </w:r>
    </w:p>
    <w:p w:rsidR="001426A3" w:rsidRDefault="001426A3" w:rsidP="00891496">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992"/>
        <w:gridCol w:w="5953"/>
        <w:gridCol w:w="2127"/>
      </w:tblGrid>
      <w:tr w:rsidR="00BC6229" w:rsidTr="003360A6">
        <w:tc>
          <w:tcPr>
            <w:tcW w:w="2093" w:type="dxa"/>
            <w:gridSpan w:val="2"/>
          </w:tcPr>
          <w:p w:rsidR="00BC6229" w:rsidRPr="002B7CE8" w:rsidRDefault="00BC6229" w:rsidP="003360A6">
            <w:pPr>
              <w:jc w:val="center"/>
              <w:rPr>
                <w:b/>
              </w:rPr>
            </w:pPr>
            <w:r w:rsidRPr="002B7CE8">
              <w:rPr>
                <w:b/>
              </w:rPr>
              <w:t>Thời gian</w:t>
            </w:r>
          </w:p>
        </w:tc>
        <w:tc>
          <w:tcPr>
            <w:tcW w:w="5953" w:type="dxa"/>
            <w:vMerge w:val="restart"/>
            <w:vAlign w:val="center"/>
          </w:tcPr>
          <w:p w:rsidR="00BC6229" w:rsidRPr="002B7CE8" w:rsidRDefault="00BC6229" w:rsidP="003360A6">
            <w:pPr>
              <w:jc w:val="center"/>
              <w:rPr>
                <w:b/>
              </w:rPr>
            </w:pPr>
            <w:r w:rsidRPr="002B7CE8">
              <w:rPr>
                <w:b/>
              </w:rPr>
              <w:t>Nội dung công việc</w:t>
            </w:r>
          </w:p>
        </w:tc>
        <w:tc>
          <w:tcPr>
            <w:tcW w:w="2127" w:type="dxa"/>
            <w:vMerge w:val="restart"/>
            <w:vAlign w:val="center"/>
          </w:tcPr>
          <w:p w:rsidR="00BC6229" w:rsidRPr="002B7CE8" w:rsidRDefault="003B022F" w:rsidP="003360A6">
            <w:pPr>
              <w:jc w:val="center"/>
              <w:rPr>
                <w:b/>
              </w:rPr>
            </w:pPr>
            <w:r>
              <w:rPr>
                <w:b/>
              </w:rPr>
              <w:t>Người thực hiện</w:t>
            </w:r>
          </w:p>
        </w:tc>
      </w:tr>
      <w:tr w:rsidR="00BC6229" w:rsidTr="003360A6">
        <w:tc>
          <w:tcPr>
            <w:tcW w:w="1101" w:type="dxa"/>
            <w:vAlign w:val="center"/>
          </w:tcPr>
          <w:p w:rsidR="00BC6229" w:rsidRPr="003E6C0E" w:rsidRDefault="00BC6229" w:rsidP="003360A6">
            <w:pPr>
              <w:jc w:val="center"/>
            </w:pPr>
            <w:r>
              <w:t>Ngày</w:t>
            </w:r>
          </w:p>
        </w:tc>
        <w:tc>
          <w:tcPr>
            <w:tcW w:w="992" w:type="dxa"/>
          </w:tcPr>
          <w:p w:rsidR="00BC6229" w:rsidRPr="003E6C0E" w:rsidRDefault="00BC6229" w:rsidP="003360A6">
            <w:r>
              <w:t>Buổi</w:t>
            </w:r>
          </w:p>
        </w:tc>
        <w:tc>
          <w:tcPr>
            <w:tcW w:w="5953" w:type="dxa"/>
            <w:vMerge/>
          </w:tcPr>
          <w:p w:rsidR="00BC6229" w:rsidRPr="003E6C0E" w:rsidRDefault="00BC6229" w:rsidP="003360A6"/>
        </w:tc>
        <w:tc>
          <w:tcPr>
            <w:tcW w:w="2127" w:type="dxa"/>
            <w:vMerge/>
          </w:tcPr>
          <w:p w:rsidR="00BC6229" w:rsidRPr="003E6C0E" w:rsidRDefault="00BC6229" w:rsidP="003360A6"/>
        </w:tc>
      </w:tr>
      <w:tr w:rsidR="00BC6229" w:rsidTr="003360A6">
        <w:tc>
          <w:tcPr>
            <w:tcW w:w="1101" w:type="dxa"/>
            <w:vMerge w:val="restart"/>
            <w:vAlign w:val="center"/>
          </w:tcPr>
          <w:p w:rsidR="00BC6229" w:rsidRDefault="00BD1148" w:rsidP="003360A6">
            <w:pPr>
              <w:jc w:val="center"/>
            </w:pPr>
            <w:r>
              <w:t>04/9</w:t>
            </w:r>
          </w:p>
          <w:p w:rsidR="00BC6229" w:rsidRPr="003E6C0E" w:rsidRDefault="00BC6229" w:rsidP="003360A6">
            <w:pPr>
              <w:jc w:val="center"/>
            </w:pPr>
            <w:r>
              <w:t>Thứ 2</w:t>
            </w:r>
          </w:p>
        </w:tc>
        <w:tc>
          <w:tcPr>
            <w:tcW w:w="992" w:type="dxa"/>
            <w:vAlign w:val="center"/>
          </w:tcPr>
          <w:p w:rsidR="00BC6229" w:rsidRPr="003E6C0E" w:rsidRDefault="00BC6229" w:rsidP="003360A6">
            <w:r w:rsidRPr="003E6C0E">
              <w:t>Sáng</w:t>
            </w:r>
          </w:p>
        </w:tc>
        <w:tc>
          <w:tcPr>
            <w:tcW w:w="5953" w:type="dxa"/>
            <w:vAlign w:val="center"/>
          </w:tcPr>
          <w:p w:rsidR="00BC6229" w:rsidRPr="00DB7508" w:rsidRDefault="00BC6229" w:rsidP="00EF40A7">
            <w:pPr>
              <w:spacing w:line="276" w:lineRule="auto"/>
              <w:jc w:val="both"/>
            </w:pPr>
            <w:r w:rsidRPr="00DB7508">
              <w:t>- Chào cờ, giao ban đầu tuần</w:t>
            </w:r>
          </w:p>
          <w:p w:rsidR="00BC6229" w:rsidRPr="00DB7508" w:rsidRDefault="00BC6229" w:rsidP="00EF40A7">
            <w:pPr>
              <w:spacing w:line="276" w:lineRule="auto"/>
              <w:jc w:val="both"/>
            </w:pPr>
            <w:r w:rsidRPr="00DB7508">
              <w:t>- Học sinh tập dân vũ từ 7h20-7h50</w:t>
            </w:r>
          </w:p>
          <w:p w:rsidR="00BC6229" w:rsidRDefault="00BC6229" w:rsidP="00EF40A7">
            <w:pPr>
              <w:spacing w:line="276" w:lineRule="auto"/>
              <w:jc w:val="both"/>
            </w:pPr>
            <w:r w:rsidRPr="00DB7508">
              <w:t xml:space="preserve">- Học </w:t>
            </w:r>
            <w:r w:rsidR="00EE7D6E">
              <w:t>PPCT tuần 2 (TKB thứ 7 – 02/9)</w:t>
            </w:r>
          </w:p>
          <w:p w:rsidR="00BC6229" w:rsidRPr="00DB7508" w:rsidRDefault="00125F86" w:rsidP="00EF40A7">
            <w:pPr>
              <w:spacing w:line="276" w:lineRule="auto"/>
              <w:jc w:val="both"/>
            </w:pPr>
            <w:r>
              <w:t>- Chuẩn bị các nội dung cho khai giảng</w:t>
            </w:r>
            <w:r w:rsidR="00BD1148">
              <w:t>. Các lớp tổng vệ sinh.</w:t>
            </w:r>
          </w:p>
        </w:tc>
        <w:tc>
          <w:tcPr>
            <w:tcW w:w="2127" w:type="dxa"/>
          </w:tcPr>
          <w:p w:rsidR="00BC6229" w:rsidRDefault="00BC6229" w:rsidP="003360A6"/>
          <w:p w:rsidR="00BC6229" w:rsidRDefault="00BC6229" w:rsidP="003360A6"/>
          <w:p w:rsidR="0038581F" w:rsidRPr="00BD1148" w:rsidRDefault="0038581F" w:rsidP="003360A6">
            <w:pPr>
              <w:rPr>
                <w:sz w:val="14"/>
              </w:rPr>
            </w:pPr>
          </w:p>
          <w:p w:rsidR="00BC6229" w:rsidRPr="003E6C0E" w:rsidRDefault="0038581F" w:rsidP="003360A6">
            <w:r>
              <w:t>Toàn trường</w:t>
            </w:r>
          </w:p>
        </w:tc>
      </w:tr>
      <w:tr w:rsidR="00BC6229" w:rsidTr="003360A6">
        <w:tc>
          <w:tcPr>
            <w:tcW w:w="1101" w:type="dxa"/>
            <w:vMerge/>
            <w:vAlign w:val="center"/>
          </w:tcPr>
          <w:p w:rsidR="00BC6229" w:rsidRPr="003E6C0E" w:rsidRDefault="00BC6229" w:rsidP="003360A6">
            <w:pPr>
              <w:jc w:val="center"/>
            </w:pPr>
          </w:p>
        </w:tc>
        <w:tc>
          <w:tcPr>
            <w:tcW w:w="992" w:type="dxa"/>
            <w:vAlign w:val="center"/>
          </w:tcPr>
          <w:p w:rsidR="00BC6229" w:rsidRPr="003E6C0E" w:rsidRDefault="00BC6229" w:rsidP="003360A6">
            <w:r w:rsidRPr="003E6C0E">
              <w:t>Chiều</w:t>
            </w:r>
          </w:p>
        </w:tc>
        <w:tc>
          <w:tcPr>
            <w:tcW w:w="5953" w:type="dxa"/>
          </w:tcPr>
          <w:p w:rsidR="00BC6229" w:rsidRPr="00DB7508" w:rsidRDefault="00BC6229" w:rsidP="0038581F">
            <w:pPr>
              <w:spacing w:line="276" w:lineRule="auto"/>
              <w:jc w:val="both"/>
            </w:pPr>
            <w:r w:rsidRPr="00DB7508">
              <w:t xml:space="preserve">- </w:t>
            </w:r>
            <w:r w:rsidR="0038581F">
              <w:t>Hoàn thành các nội dung chuẩn bị cho khai giảng</w:t>
            </w:r>
          </w:p>
        </w:tc>
        <w:tc>
          <w:tcPr>
            <w:tcW w:w="2127" w:type="dxa"/>
          </w:tcPr>
          <w:p w:rsidR="00BC6229" w:rsidRPr="003E6C0E" w:rsidRDefault="0038581F" w:rsidP="003360A6">
            <w:r>
              <w:t>Toàn trường</w:t>
            </w:r>
          </w:p>
        </w:tc>
      </w:tr>
      <w:tr w:rsidR="00BC6229" w:rsidTr="003360A6">
        <w:tc>
          <w:tcPr>
            <w:tcW w:w="1101" w:type="dxa"/>
            <w:vMerge w:val="restart"/>
            <w:vAlign w:val="center"/>
          </w:tcPr>
          <w:p w:rsidR="00BC6229" w:rsidRDefault="00BD1148" w:rsidP="003360A6">
            <w:pPr>
              <w:jc w:val="center"/>
            </w:pPr>
            <w:r>
              <w:t>05/9</w:t>
            </w:r>
          </w:p>
          <w:p w:rsidR="00BC6229" w:rsidRPr="003E6C0E" w:rsidRDefault="00BC6229" w:rsidP="003360A6">
            <w:pPr>
              <w:jc w:val="center"/>
            </w:pPr>
            <w:r>
              <w:t>Thứ 3</w:t>
            </w:r>
          </w:p>
        </w:tc>
        <w:tc>
          <w:tcPr>
            <w:tcW w:w="992" w:type="dxa"/>
            <w:vAlign w:val="center"/>
          </w:tcPr>
          <w:p w:rsidR="00BC6229" w:rsidRPr="003E6C0E" w:rsidRDefault="00BC6229" w:rsidP="003360A6">
            <w:r w:rsidRPr="003E6C0E">
              <w:t>Sáng</w:t>
            </w:r>
          </w:p>
        </w:tc>
        <w:tc>
          <w:tcPr>
            <w:tcW w:w="5953" w:type="dxa"/>
            <w:vAlign w:val="center"/>
          </w:tcPr>
          <w:p w:rsidR="00BC6229" w:rsidRPr="00DB7508" w:rsidRDefault="00BD1148" w:rsidP="003360A6">
            <w:pPr>
              <w:jc w:val="both"/>
            </w:pPr>
            <w:r>
              <w:t>- Khai giảng</w:t>
            </w:r>
            <w:r w:rsidR="00575A2D">
              <w:t xml:space="preserve"> năm học mới 2017-2018</w:t>
            </w:r>
          </w:p>
        </w:tc>
        <w:tc>
          <w:tcPr>
            <w:tcW w:w="2127" w:type="dxa"/>
            <w:vAlign w:val="center"/>
          </w:tcPr>
          <w:p w:rsidR="00BC6229" w:rsidRPr="003E6C0E" w:rsidRDefault="00BD1148" w:rsidP="003360A6">
            <w:r>
              <w:t>Toàn trường</w:t>
            </w:r>
          </w:p>
        </w:tc>
      </w:tr>
      <w:tr w:rsidR="00BC6229" w:rsidTr="003360A6">
        <w:tc>
          <w:tcPr>
            <w:tcW w:w="1101" w:type="dxa"/>
            <w:vMerge/>
            <w:vAlign w:val="center"/>
          </w:tcPr>
          <w:p w:rsidR="00BC6229" w:rsidRPr="003E6C0E" w:rsidRDefault="00BC6229" w:rsidP="003360A6">
            <w:pPr>
              <w:jc w:val="center"/>
            </w:pPr>
          </w:p>
        </w:tc>
        <w:tc>
          <w:tcPr>
            <w:tcW w:w="992" w:type="dxa"/>
            <w:vAlign w:val="center"/>
          </w:tcPr>
          <w:p w:rsidR="00BC6229" w:rsidRPr="003E6C0E" w:rsidRDefault="00BC6229" w:rsidP="003360A6">
            <w:r w:rsidRPr="003E6C0E">
              <w:t>Chiều</w:t>
            </w:r>
          </w:p>
        </w:tc>
        <w:tc>
          <w:tcPr>
            <w:tcW w:w="5953" w:type="dxa"/>
            <w:vAlign w:val="center"/>
          </w:tcPr>
          <w:p w:rsidR="00BC6229" w:rsidRPr="00DB7508" w:rsidRDefault="00BC6229" w:rsidP="003360A6">
            <w:pPr>
              <w:jc w:val="both"/>
            </w:pPr>
          </w:p>
        </w:tc>
        <w:tc>
          <w:tcPr>
            <w:tcW w:w="2127" w:type="dxa"/>
            <w:vAlign w:val="center"/>
          </w:tcPr>
          <w:p w:rsidR="00BC6229" w:rsidRPr="003E6C0E" w:rsidRDefault="00BC6229" w:rsidP="003360A6"/>
        </w:tc>
      </w:tr>
      <w:tr w:rsidR="00BC6229" w:rsidTr="003360A6">
        <w:tc>
          <w:tcPr>
            <w:tcW w:w="1101" w:type="dxa"/>
            <w:vMerge w:val="restart"/>
            <w:vAlign w:val="center"/>
          </w:tcPr>
          <w:p w:rsidR="00BC6229" w:rsidRDefault="00BD1148" w:rsidP="003360A6">
            <w:pPr>
              <w:jc w:val="center"/>
            </w:pPr>
            <w:r>
              <w:t>06/9</w:t>
            </w:r>
          </w:p>
          <w:p w:rsidR="00BC6229" w:rsidRPr="003E6C0E" w:rsidRDefault="00BC6229" w:rsidP="003360A6">
            <w:pPr>
              <w:jc w:val="center"/>
            </w:pPr>
            <w:r>
              <w:t>Thứ 4</w:t>
            </w:r>
          </w:p>
        </w:tc>
        <w:tc>
          <w:tcPr>
            <w:tcW w:w="992" w:type="dxa"/>
            <w:vAlign w:val="center"/>
          </w:tcPr>
          <w:p w:rsidR="00BC6229" w:rsidRPr="003E6C0E" w:rsidRDefault="00BC6229" w:rsidP="003360A6">
            <w:r>
              <w:t>Sáng</w:t>
            </w:r>
          </w:p>
        </w:tc>
        <w:tc>
          <w:tcPr>
            <w:tcW w:w="5953" w:type="dxa"/>
            <w:vAlign w:val="center"/>
          </w:tcPr>
          <w:p w:rsidR="00BC6229" w:rsidRPr="00DB7508" w:rsidRDefault="00BD1148" w:rsidP="003360A6">
            <w:pPr>
              <w:jc w:val="both"/>
            </w:pPr>
            <w:r>
              <w:t>- Học PPCT tuần 3</w:t>
            </w:r>
          </w:p>
        </w:tc>
        <w:tc>
          <w:tcPr>
            <w:tcW w:w="2127" w:type="dxa"/>
            <w:vAlign w:val="center"/>
          </w:tcPr>
          <w:p w:rsidR="00BC6229" w:rsidRPr="003E6C0E" w:rsidRDefault="00C54EBE" w:rsidP="003360A6">
            <w:r>
              <w:t>HĐSP</w:t>
            </w:r>
          </w:p>
        </w:tc>
      </w:tr>
      <w:tr w:rsidR="00BC6229" w:rsidTr="003360A6">
        <w:tc>
          <w:tcPr>
            <w:tcW w:w="1101" w:type="dxa"/>
            <w:vMerge/>
            <w:vAlign w:val="center"/>
          </w:tcPr>
          <w:p w:rsidR="00BC6229" w:rsidRPr="003E6C0E" w:rsidRDefault="00BC6229" w:rsidP="003360A6">
            <w:pPr>
              <w:jc w:val="center"/>
            </w:pPr>
          </w:p>
        </w:tc>
        <w:tc>
          <w:tcPr>
            <w:tcW w:w="992" w:type="dxa"/>
            <w:vAlign w:val="center"/>
          </w:tcPr>
          <w:p w:rsidR="00BC6229" w:rsidRPr="003E6C0E" w:rsidRDefault="00BC6229" w:rsidP="003360A6">
            <w:r>
              <w:t>Chiều</w:t>
            </w:r>
          </w:p>
        </w:tc>
        <w:tc>
          <w:tcPr>
            <w:tcW w:w="5953" w:type="dxa"/>
            <w:vAlign w:val="center"/>
          </w:tcPr>
          <w:p w:rsidR="00BC6229" w:rsidRDefault="00BC6229" w:rsidP="00B63290">
            <w:pPr>
              <w:jc w:val="both"/>
            </w:pPr>
            <w:r w:rsidRPr="00DB7508">
              <w:t xml:space="preserve">- </w:t>
            </w:r>
            <w:r w:rsidR="00C54EBE">
              <w:t>Dạy thêm,</w:t>
            </w:r>
            <w:r w:rsidR="00BD1148">
              <w:t xml:space="preserve"> theo </w:t>
            </w:r>
            <w:r w:rsidR="00B63290">
              <w:t>TKB</w:t>
            </w:r>
          </w:p>
          <w:p w:rsidR="00C54EBE" w:rsidRPr="00DB7508" w:rsidRDefault="00C54EBE" w:rsidP="00B63290">
            <w:pPr>
              <w:jc w:val="both"/>
            </w:pPr>
            <w:r>
              <w:t>- Tổ phổ cập tiếp tục công việc phổ cập</w:t>
            </w:r>
          </w:p>
        </w:tc>
        <w:tc>
          <w:tcPr>
            <w:tcW w:w="2127" w:type="dxa"/>
            <w:vAlign w:val="center"/>
          </w:tcPr>
          <w:p w:rsidR="00BC6229" w:rsidRPr="003E6C0E" w:rsidRDefault="00C54EBE" w:rsidP="003360A6">
            <w:r>
              <w:t>GV được phân công</w:t>
            </w:r>
          </w:p>
        </w:tc>
      </w:tr>
      <w:tr w:rsidR="00A94CCA" w:rsidTr="003360A6">
        <w:tc>
          <w:tcPr>
            <w:tcW w:w="1101" w:type="dxa"/>
            <w:vMerge w:val="restart"/>
            <w:vAlign w:val="center"/>
          </w:tcPr>
          <w:p w:rsidR="00A94CCA" w:rsidRDefault="00525EFA" w:rsidP="00A94CCA">
            <w:pPr>
              <w:jc w:val="center"/>
            </w:pPr>
            <w:r>
              <w:t>07/9</w:t>
            </w:r>
          </w:p>
          <w:p w:rsidR="00A94CCA" w:rsidRPr="003E6C0E" w:rsidRDefault="00A94CCA" w:rsidP="00A94CCA">
            <w:pPr>
              <w:jc w:val="center"/>
            </w:pPr>
            <w:r>
              <w:t>Thứ 5</w:t>
            </w:r>
          </w:p>
        </w:tc>
        <w:tc>
          <w:tcPr>
            <w:tcW w:w="992" w:type="dxa"/>
            <w:vAlign w:val="center"/>
          </w:tcPr>
          <w:p w:rsidR="00A94CCA" w:rsidRPr="003E6C0E" w:rsidRDefault="00A94CCA" w:rsidP="00A94CCA">
            <w:r>
              <w:t>Sáng</w:t>
            </w:r>
          </w:p>
        </w:tc>
        <w:tc>
          <w:tcPr>
            <w:tcW w:w="5953" w:type="dxa"/>
            <w:vAlign w:val="center"/>
          </w:tcPr>
          <w:p w:rsidR="00A94CCA" w:rsidRDefault="00A94CCA" w:rsidP="00A94CCA">
            <w:pPr>
              <w:jc w:val="both"/>
            </w:pPr>
            <w:r>
              <w:t>- Học PPCT tuần 3</w:t>
            </w:r>
          </w:p>
          <w:p w:rsidR="003C0D88" w:rsidRPr="00DB7508" w:rsidRDefault="003C0D88" w:rsidP="00A94CCA">
            <w:pPr>
              <w:jc w:val="both"/>
            </w:pPr>
            <w:r>
              <w:t>- HT tập huấn tại Hải Dương</w:t>
            </w:r>
          </w:p>
        </w:tc>
        <w:tc>
          <w:tcPr>
            <w:tcW w:w="2127" w:type="dxa"/>
            <w:vAlign w:val="center"/>
          </w:tcPr>
          <w:p w:rsidR="00A94CCA" w:rsidRPr="003E6C0E" w:rsidRDefault="00C54EBE" w:rsidP="00A94CCA">
            <w:r>
              <w:t>HĐSP</w:t>
            </w:r>
          </w:p>
        </w:tc>
      </w:tr>
      <w:tr w:rsidR="00A94CCA" w:rsidTr="003360A6">
        <w:tc>
          <w:tcPr>
            <w:tcW w:w="1101" w:type="dxa"/>
            <w:vMerge/>
            <w:vAlign w:val="center"/>
          </w:tcPr>
          <w:p w:rsidR="00A94CCA" w:rsidRDefault="00A94CCA" w:rsidP="00A94CCA">
            <w:pPr>
              <w:jc w:val="center"/>
            </w:pPr>
          </w:p>
        </w:tc>
        <w:tc>
          <w:tcPr>
            <w:tcW w:w="992" w:type="dxa"/>
            <w:vAlign w:val="center"/>
          </w:tcPr>
          <w:p w:rsidR="00A94CCA" w:rsidRDefault="00A94CCA" w:rsidP="00A94CCA">
            <w:r>
              <w:t>Chiều</w:t>
            </w:r>
          </w:p>
        </w:tc>
        <w:tc>
          <w:tcPr>
            <w:tcW w:w="5953" w:type="dxa"/>
            <w:vAlign w:val="center"/>
          </w:tcPr>
          <w:p w:rsidR="00A94CCA" w:rsidRDefault="00A94CCA" w:rsidP="00A94CCA">
            <w:pPr>
              <w:jc w:val="both"/>
            </w:pPr>
            <w:r w:rsidRPr="00DB7508">
              <w:t xml:space="preserve">- </w:t>
            </w:r>
            <w:r w:rsidR="00C54EBE">
              <w:t>Dạy thêm</w:t>
            </w:r>
            <w:r>
              <w:t xml:space="preserve"> theo </w:t>
            </w:r>
            <w:r w:rsidR="00B63290">
              <w:t>TKB</w:t>
            </w:r>
          </w:p>
          <w:p w:rsidR="00C54EBE" w:rsidRPr="00DB7508" w:rsidRDefault="00C54EBE" w:rsidP="00A94CCA">
            <w:pPr>
              <w:jc w:val="both"/>
            </w:pPr>
            <w:r>
              <w:t>- Tổ phổ cập tiếp tục công việc phổ cập</w:t>
            </w:r>
          </w:p>
        </w:tc>
        <w:tc>
          <w:tcPr>
            <w:tcW w:w="2127" w:type="dxa"/>
            <w:vAlign w:val="center"/>
          </w:tcPr>
          <w:p w:rsidR="00A94CCA" w:rsidRPr="003E6C0E" w:rsidRDefault="00C54EBE" w:rsidP="00A94CCA">
            <w:r>
              <w:t>GV được phân công</w:t>
            </w:r>
          </w:p>
        </w:tc>
      </w:tr>
      <w:tr w:rsidR="00A94CCA" w:rsidTr="003360A6">
        <w:trPr>
          <w:trHeight w:val="397"/>
        </w:trPr>
        <w:tc>
          <w:tcPr>
            <w:tcW w:w="1101" w:type="dxa"/>
            <w:vMerge w:val="restart"/>
            <w:vAlign w:val="center"/>
          </w:tcPr>
          <w:p w:rsidR="00A94CCA" w:rsidRDefault="00525EFA" w:rsidP="00A94CCA">
            <w:pPr>
              <w:jc w:val="center"/>
            </w:pPr>
            <w:r>
              <w:t>08</w:t>
            </w:r>
            <w:r w:rsidR="00A94CCA">
              <w:t>/9</w:t>
            </w:r>
          </w:p>
          <w:p w:rsidR="00A94CCA" w:rsidRPr="003E6C0E" w:rsidRDefault="00A94CCA" w:rsidP="00A94CCA">
            <w:pPr>
              <w:jc w:val="center"/>
            </w:pPr>
            <w:r>
              <w:t>Thứ 6</w:t>
            </w:r>
          </w:p>
        </w:tc>
        <w:tc>
          <w:tcPr>
            <w:tcW w:w="992" w:type="dxa"/>
            <w:vAlign w:val="center"/>
          </w:tcPr>
          <w:p w:rsidR="00A94CCA" w:rsidRPr="003E6C0E" w:rsidRDefault="00A94CCA" w:rsidP="00A94CCA">
            <w:r w:rsidRPr="003E6C0E">
              <w:t>Sáng</w:t>
            </w:r>
          </w:p>
        </w:tc>
        <w:tc>
          <w:tcPr>
            <w:tcW w:w="5953" w:type="dxa"/>
            <w:vAlign w:val="center"/>
          </w:tcPr>
          <w:p w:rsidR="00A94CCA" w:rsidRPr="00DB7508" w:rsidRDefault="00A94CCA" w:rsidP="00A94CCA">
            <w:pPr>
              <w:jc w:val="both"/>
            </w:pPr>
            <w:r>
              <w:t>- Học PPCT tuần 3</w:t>
            </w:r>
          </w:p>
        </w:tc>
        <w:tc>
          <w:tcPr>
            <w:tcW w:w="2127" w:type="dxa"/>
            <w:vAlign w:val="center"/>
          </w:tcPr>
          <w:p w:rsidR="00A94CCA" w:rsidRPr="003E6C0E" w:rsidRDefault="00C54EBE" w:rsidP="00A94CCA">
            <w:r>
              <w:t>HĐSP</w:t>
            </w:r>
          </w:p>
        </w:tc>
      </w:tr>
      <w:tr w:rsidR="00A94CCA" w:rsidTr="003360A6">
        <w:tc>
          <w:tcPr>
            <w:tcW w:w="1101" w:type="dxa"/>
            <w:vMerge/>
            <w:vAlign w:val="center"/>
          </w:tcPr>
          <w:p w:rsidR="00A94CCA" w:rsidRPr="003E6C0E" w:rsidRDefault="00A94CCA" w:rsidP="00A94CCA">
            <w:pPr>
              <w:jc w:val="center"/>
            </w:pPr>
          </w:p>
        </w:tc>
        <w:tc>
          <w:tcPr>
            <w:tcW w:w="992" w:type="dxa"/>
            <w:vAlign w:val="center"/>
          </w:tcPr>
          <w:p w:rsidR="00A94CCA" w:rsidRPr="003E6C0E" w:rsidRDefault="00A94CCA" w:rsidP="00A94CCA">
            <w:r w:rsidRPr="003E6C0E">
              <w:t>Chiều</w:t>
            </w:r>
          </w:p>
        </w:tc>
        <w:tc>
          <w:tcPr>
            <w:tcW w:w="5953" w:type="dxa"/>
            <w:vAlign w:val="center"/>
          </w:tcPr>
          <w:p w:rsidR="00A94CCA" w:rsidRDefault="00A94CCA" w:rsidP="00A94CCA">
            <w:pPr>
              <w:jc w:val="both"/>
            </w:pPr>
            <w:r w:rsidRPr="00DB7508">
              <w:t xml:space="preserve">- </w:t>
            </w:r>
            <w:r w:rsidR="00C54EBE">
              <w:t>Dạy thêm</w:t>
            </w:r>
            <w:r>
              <w:t xml:space="preserve"> theo </w:t>
            </w:r>
            <w:r w:rsidR="00B63290">
              <w:t>TKB</w:t>
            </w:r>
          </w:p>
          <w:p w:rsidR="00C54EBE" w:rsidRPr="00DB7508" w:rsidRDefault="00C54EBE" w:rsidP="00A94CCA">
            <w:pPr>
              <w:jc w:val="both"/>
            </w:pPr>
            <w:r>
              <w:t>- Tổ phổ cập tiếp tục công việc phổ cập</w:t>
            </w:r>
          </w:p>
        </w:tc>
        <w:tc>
          <w:tcPr>
            <w:tcW w:w="2127" w:type="dxa"/>
            <w:vAlign w:val="center"/>
          </w:tcPr>
          <w:p w:rsidR="00A94CCA" w:rsidRPr="003E6C0E" w:rsidRDefault="00C54EBE" w:rsidP="00A94CCA">
            <w:r>
              <w:t>GV được phân công</w:t>
            </w:r>
          </w:p>
        </w:tc>
      </w:tr>
      <w:tr w:rsidR="00525EFA" w:rsidTr="003360A6">
        <w:tc>
          <w:tcPr>
            <w:tcW w:w="1101" w:type="dxa"/>
            <w:vMerge w:val="restart"/>
            <w:vAlign w:val="center"/>
          </w:tcPr>
          <w:p w:rsidR="00525EFA" w:rsidRDefault="00525EFA" w:rsidP="00525EFA">
            <w:pPr>
              <w:jc w:val="center"/>
            </w:pPr>
            <w:r>
              <w:t>09/9</w:t>
            </w:r>
          </w:p>
          <w:p w:rsidR="00525EFA" w:rsidRPr="003E6C0E" w:rsidRDefault="00525EFA" w:rsidP="00525EFA">
            <w:pPr>
              <w:jc w:val="center"/>
            </w:pPr>
            <w:r>
              <w:t>Thứ 7</w:t>
            </w:r>
          </w:p>
        </w:tc>
        <w:tc>
          <w:tcPr>
            <w:tcW w:w="992" w:type="dxa"/>
            <w:vAlign w:val="center"/>
          </w:tcPr>
          <w:p w:rsidR="00525EFA" w:rsidRPr="003E6C0E" w:rsidRDefault="00525EFA" w:rsidP="00525EFA">
            <w:r>
              <w:t>Sáng</w:t>
            </w:r>
          </w:p>
        </w:tc>
        <w:tc>
          <w:tcPr>
            <w:tcW w:w="5953" w:type="dxa"/>
            <w:vAlign w:val="center"/>
          </w:tcPr>
          <w:p w:rsidR="00525EFA" w:rsidRPr="00DB7508" w:rsidRDefault="00525EFA" w:rsidP="00525EFA">
            <w:pPr>
              <w:jc w:val="both"/>
            </w:pPr>
            <w:r>
              <w:t>- Học PPCT tuần 3</w:t>
            </w:r>
          </w:p>
        </w:tc>
        <w:tc>
          <w:tcPr>
            <w:tcW w:w="2127" w:type="dxa"/>
            <w:vAlign w:val="center"/>
          </w:tcPr>
          <w:p w:rsidR="00525EFA" w:rsidRDefault="00C54EBE" w:rsidP="00525EFA">
            <w:r>
              <w:t>HĐSP</w:t>
            </w:r>
          </w:p>
        </w:tc>
      </w:tr>
      <w:tr w:rsidR="00525EFA" w:rsidTr="003360A6">
        <w:tc>
          <w:tcPr>
            <w:tcW w:w="1101" w:type="dxa"/>
            <w:vMerge/>
            <w:vAlign w:val="center"/>
          </w:tcPr>
          <w:p w:rsidR="00525EFA" w:rsidRDefault="00525EFA" w:rsidP="00525EFA">
            <w:pPr>
              <w:jc w:val="center"/>
            </w:pPr>
          </w:p>
        </w:tc>
        <w:tc>
          <w:tcPr>
            <w:tcW w:w="992" w:type="dxa"/>
            <w:vAlign w:val="center"/>
          </w:tcPr>
          <w:p w:rsidR="00525EFA" w:rsidRPr="003E6C0E" w:rsidRDefault="00525EFA" w:rsidP="00525EFA">
            <w:r>
              <w:t>Chiều</w:t>
            </w:r>
          </w:p>
        </w:tc>
        <w:tc>
          <w:tcPr>
            <w:tcW w:w="5953" w:type="dxa"/>
            <w:vAlign w:val="center"/>
          </w:tcPr>
          <w:p w:rsidR="00525EFA" w:rsidRDefault="00525EFA" w:rsidP="00525EFA">
            <w:pPr>
              <w:jc w:val="both"/>
            </w:pPr>
            <w:r w:rsidRPr="00DB7508">
              <w:t xml:space="preserve">- </w:t>
            </w:r>
            <w:r w:rsidR="00C54EBE">
              <w:t xml:space="preserve">Dạy thêm </w:t>
            </w:r>
            <w:r>
              <w:t xml:space="preserve">theo </w:t>
            </w:r>
            <w:r w:rsidR="00B63290">
              <w:t>TKB</w:t>
            </w:r>
          </w:p>
          <w:p w:rsidR="00C54EBE" w:rsidRPr="00DB7508" w:rsidRDefault="00C54EBE" w:rsidP="00525EFA">
            <w:pPr>
              <w:jc w:val="both"/>
            </w:pPr>
            <w:r>
              <w:t>- Tổ phổ cập tiếp tục công việc phổ cập</w:t>
            </w:r>
          </w:p>
        </w:tc>
        <w:tc>
          <w:tcPr>
            <w:tcW w:w="2127" w:type="dxa"/>
            <w:vAlign w:val="center"/>
          </w:tcPr>
          <w:p w:rsidR="00525EFA" w:rsidRDefault="00C54EBE" w:rsidP="00525EFA">
            <w:r>
              <w:t>GV được phân công</w:t>
            </w:r>
          </w:p>
        </w:tc>
      </w:tr>
    </w:tbl>
    <w:p w:rsidR="00BC6229" w:rsidRPr="00A95E20" w:rsidRDefault="00BC6229" w:rsidP="00BC6229">
      <w:pPr>
        <w:ind w:firstLine="720"/>
        <w:jc w:val="both"/>
        <w:rPr>
          <w:sz w:val="22"/>
        </w:rPr>
      </w:pPr>
    </w:p>
    <w:p w:rsidR="00BC6229" w:rsidRDefault="00BC6229" w:rsidP="00BC6229">
      <w:pPr>
        <w:ind w:firstLine="720"/>
        <w:jc w:val="both"/>
      </w:pPr>
      <w:r w:rsidRPr="00677F9F">
        <w:t xml:space="preserve">Ngoài nội dung được triển khai theo lịch trên đây, các cá nhân, bộ phận được phân công các nhiệm vụ khác chủ động sắp xếp thời gian để hoàn thành công việc </w:t>
      </w:r>
      <w:r>
        <w:t xml:space="preserve"> đảm bảo</w:t>
      </w:r>
      <w:r w:rsidRPr="00677F9F">
        <w:t xml:space="preserve"> tiến độ</w:t>
      </w:r>
      <w:r>
        <w:t xml:space="preserve">, </w:t>
      </w:r>
      <w:r w:rsidRPr="00677F9F">
        <w:t>hiệu quả.</w:t>
      </w:r>
      <w:r>
        <w:t>/.</w:t>
      </w:r>
    </w:p>
    <w:p w:rsidR="00BC6229" w:rsidRPr="00A95E20" w:rsidRDefault="00BC6229" w:rsidP="00BC6229">
      <w:pPr>
        <w:ind w:firstLine="720"/>
        <w:jc w:val="both"/>
        <w:rPr>
          <w:sz w:val="12"/>
        </w:rPr>
      </w:pPr>
    </w:p>
    <w:tbl>
      <w:tblPr>
        <w:tblW w:w="10080" w:type="dxa"/>
        <w:tblInd w:w="-252" w:type="dxa"/>
        <w:tblLook w:val="01E0"/>
      </w:tblPr>
      <w:tblGrid>
        <w:gridCol w:w="3588"/>
        <w:gridCol w:w="6492"/>
      </w:tblGrid>
      <w:tr w:rsidR="00BC6229" w:rsidRPr="000B09AD" w:rsidTr="003360A6">
        <w:tc>
          <w:tcPr>
            <w:tcW w:w="3588" w:type="dxa"/>
          </w:tcPr>
          <w:p w:rsidR="00BC6229" w:rsidRPr="00B4659A" w:rsidRDefault="00BC6229" w:rsidP="003360A6">
            <w:pPr>
              <w:jc w:val="center"/>
              <w:rPr>
                <w:sz w:val="26"/>
                <w:szCs w:val="26"/>
              </w:rPr>
            </w:pPr>
          </w:p>
        </w:tc>
        <w:tc>
          <w:tcPr>
            <w:tcW w:w="6492" w:type="dxa"/>
          </w:tcPr>
          <w:p w:rsidR="00BC6229" w:rsidRDefault="00BC6229" w:rsidP="003360A6">
            <w:pPr>
              <w:jc w:val="center"/>
              <w:rPr>
                <w:i/>
              </w:rPr>
            </w:pPr>
            <w:r w:rsidRPr="000B09AD">
              <w:rPr>
                <w:i/>
              </w:rPr>
              <w:t xml:space="preserve">Sao Đỏ, ngày </w:t>
            </w:r>
            <w:r w:rsidR="00BF23B4">
              <w:rPr>
                <w:i/>
              </w:rPr>
              <w:t>01</w:t>
            </w:r>
            <w:r w:rsidRPr="000B09AD">
              <w:rPr>
                <w:i/>
              </w:rPr>
              <w:t xml:space="preserve">tháng </w:t>
            </w:r>
            <w:r w:rsidR="00BF23B4">
              <w:rPr>
                <w:i/>
              </w:rPr>
              <w:t>9</w:t>
            </w:r>
            <w:r>
              <w:rPr>
                <w:i/>
              </w:rPr>
              <w:t xml:space="preserve"> năm 2017</w:t>
            </w:r>
          </w:p>
          <w:p w:rsidR="00BC6229" w:rsidRPr="00AB0156" w:rsidRDefault="00BC6229" w:rsidP="003360A6">
            <w:pPr>
              <w:jc w:val="center"/>
              <w:rPr>
                <w:b/>
              </w:rPr>
            </w:pPr>
            <w:r w:rsidRPr="00AB0156">
              <w:rPr>
                <w:b/>
              </w:rPr>
              <w:t>HIỆU TRƯỞNG</w:t>
            </w:r>
          </w:p>
          <w:p w:rsidR="00BC6229" w:rsidRDefault="00BC6229" w:rsidP="003360A6">
            <w:pPr>
              <w:jc w:val="center"/>
              <w:rPr>
                <w:b/>
              </w:rPr>
            </w:pPr>
          </w:p>
          <w:p w:rsidR="00BC6229" w:rsidRDefault="00BC6229" w:rsidP="003360A6">
            <w:pPr>
              <w:jc w:val="center"/>
              <w:rPr>
                <w:b/>
              </w:rPr>
            </w:pPr>
          </w:p>
          <w:p w:rsidR="00BC6229" w:rsidRDefault="00BC6229" w:rsidP="003360A6">
            <w:pPr>
              <w:jc w:val="center"/>
              <w:rPr>
                <w:b/>
              </w:rPr>
            </w:pPr>
          </w:p>
          <w:p w:rsidR="00BC6229" w:rsidRPr="00AB0156" w:rsidRDefault="00BC6229" w:rsidP="003360A6">
            <w:pPr>
              <w:jc w:val="center"/>
              <w:rPr>
                <w:b/>
              </w:rPr>
            </w:pPr>
          </w:p>
          <w:p w:rsidR="00BC6229" w:rsidRPr="000B09AD" w:rsidRDefault="00BC6229" w:rsidP="003360A6">
            <w:pPr>
              <w:jc w:val="center"/>
              <w:rPr>
                <w:i/>
              </w:rPr>
            </w:pPr>
            <w:r w:rsidRPr="00AB0156">
              <w:rPr>
                <w:b/>
              </w:rPr>
              <w:t>Phạm Thị Bích Hằng</w:t>
            </w:r>
          </w:p>
        </w:tc>
      </w:tr>
    </w:tbl>
    <w:p w:rsidR="00BC6229" w:rsidRPr="000E162D" w:rsidRDefault="00BC6229" w:rsidP="00BC6229">
      <w:pPr>
        <w:ind w:firstLine="720"/>
        <w:jc w:val="both"/>
      </w:pPr>
    </w:p>
    <w:p w:rsidR="0084484C" w:rsidRDefault="0084484C" w:rsidP="00891496">
      <w:pPr>
        <w:jc w:val="center"/>
        <w:rPr>
          <w:b/>
        </w:rPr>
      </w:pPr>
    </w:p>
    <w:p w:rsidR="00CF6280" w:rsidRDefault="009469E3" w:rsidP="008D0E08">
      <w:r>
        <w:rPr>
          <w:b/>
        </w:rPr>
        <w:br w:type="page"/>
      </w:r>
      <w:bookmarkStart w:id="0" w:name="_GoBack"/>
      <w:bookmarkEnd w:id="0"/>
      <w:r w:rsidR="008D0E08">
        <w:lastRenderedPageBreak/>
        <w:t xml:space="preserve"> </w:t>
      </w:r>
    </w:p>
    <w:p w:rsidR="003B6176" w:rsidRDefault="003B6176" w:rsidP="00F51237">
      <w:pPr>
        <w:ind w:firstLine="720"/>
        <w:jc w:val="both"/>
        <w:rPr>
          <w:b/>
        </w:rPr>
      </w:pPr>
    </w:p>
    <w:sectPr w:rsidR="003B6176" w:rsidSect="00672018">
      <w:pgSz w:w="11909" w:h="16834" w:code="9"/>
      <w:pgMar w:top="900" w:right="72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2AB"/>
    <w:multiLevelType w:val="hybridMultilevel"/>
    <w:tmpl w:val="1C4ACB88"/>
    <w:lvl w:ilvl="0" w:tplc="2F901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F3EE6"/>
    <w:multiLevelType w:val="hybridMultilevel"/>
    <w:tmpl w:val="8E20E3CA"/>
    <w:lvl w:ilvl="0" w:tplc="78B2BF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1F3119F"/>
    <w:multiLevelType w:val="hybridMultilevel"/>
    <w:tmpl w:val="06AA230C"/>
    <w:lvl w:ilvl="0" w:tplc="4F6EBD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AD04A1"/>
    <w:multiLevelType w:val="hybridMultilevel"/>
    <w:tmpl w:val="85C2F32E"/>
    <w:lvl w:ilvl="0" w:tplc="C6A672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E063057"/>
    <w:multiLevelType w:val="hybridMultilevel"/>
    <w:tmpl w:val="2C34228C"/>
    <w:lvl w:ilvl="0" w:tplc="CF1C02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C1C6B"/>
    <w:multiLevelType w:val="hybridMultilevel"/>
    <w:tmpl w:val="87288364"/>
    <w:lvl w:ilvl="0" w:tplc="04B85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DE1902"/>
    <w:multiLevelType w:val="hybridMultilevel"/>
    <w:tmpl w:val="4D8C7A84"/>
    <w:lvl w:ilvl="0" w:tplc="405A3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B7D56"/>
    <w:multiLevelType w:val="hybridMultilevel"/>
    <w:tmpl w:val="A356C23C"/>
    <w:lvl w:ilvl="0" w:tplc="E294F08A">
      <w:start w:val="8"/>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5"/>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526"/>
    <w:rsid w:val="000052C9"/>
    <w:rsid w:val="00007C72"/>
    <w:rsid w:val="00011ABD"/>
    <w:rsid w:val="00012A9A"/>
    <w:rsid w:val="00014F0A"/>
    <w:rsid w:val="00015ACD"/>
    <w:rsid w:val="00021EA3"/>
    <w:rsid w:val="000266EA"/>
    <w:rsid w:val="00027CAE"/>
    <w:rsid w:val="00030194"/>
    <w:rsid w:val="00033292"/>
    <w:rsid w:val="00034A48"/>
    <w:rsid w:val="00035B53"/>
    <w:rsid w:val="00037C60"/>
    <w:rsid w:val="00041932"/>
    <w:rsid w:val="0004264D"/>
    <w:rsid w:val="00045B70"/>
    <w:rsid w:val="00051C20"/>
    <w:rsid w:val="000572BD"/>
    <w:rsid w:val="0006079C"/>
    <w:rsid w:val="00061FAC"/>
    <w:rsid w:val="000741CA"/>
    <w:rsid w:val="00080336"/>
    <w:rsid w:val="0008141A"/>
    <w:rsid w:val="00082F36"/>
    <w:rsid w:val="0008462D"/>
    <w:rsid w:val="00084DE6"/>
    <w:rsid w:val="000930C0"/>
    <w:rsid w:val="0009643C"/>
    <w:rsid w:val="000A1EB9"/>
    <w:rsid w:val="000A7485"/>
    <w:rsid w:val="000B09AD"/>
    <w:rsid w:val="000B3C4D"/>
    <w:rsid w:val="000C11A9"/>
    <w:rsid w:val="000D1C58"/>
    <w:rsid w:val="000D3E8F"/>
    <w:rsid w:val="000E162D"/>
    <w:rsid w:val="000F0C91"/>
    <w:rsid w:val="000F22A9"/>
    <w:rsid w:val="0010126B"/>
    <w:rsid w:val="00101FFD"/>
    <w:rsid w:val="00103748"/>
    <w:rsid w:val="00103913"/>
    <w:rsid w:val="001076F5"/>
    <w:rsid w:val="00107B8F"/>
    <w:rsid w:val="00110CBA"/>
    <w:rsid w:val="00125F86"/>
    <w:rsid w:val="001426A3"/>
    <w:rsid w:val="00147005"/>
    <w:rsid w:val="00153A42"/>
    <w:rsid w:val="00154E66"/>
    <w:rsid w:val="00156075"/>
    <w:rsid w:val="00156DEB"/>
    <w:rsid w:val="001576C4"/>
    <w:rsid w:val="00162160"/>
    <w:rsid w:val="0016733A"/>
    <w:rsid w:val="00173148"/>
    <w:rsid w:val="001740C8"/>
    <w:rsid w:val="00180D97"/>
    <w:rsid w:val="001819BE"/>
    <w:rsid w:val="00183140"/>
    <w:rsid w:val="00191661"/>
    <w:rsid w:val="001927CD"/>
    <w:rsid w:val="00195773"/>
    <w:rsid w:val="001A1BDF"/>
    <w:rsid w:val="001A272A"/>
    <w:rsid w:val="001A4F60"/>
    <w:rsid w:val="001A534A"/>
    <w:rsid w:val="001A6656"/>
    <w:rsid w:val="001B0D56"/>
    <w:rsid w:val="001B7598"/>
    <w:rsid w:val="001C3070"/>
    <w:rsid w:val="001C4336"/>
    <w:rsid w:val="001C54B5"/>
    <w:rsid w:val="001C5BD9"/>
    <w:rsid w:val="001D5166"/>
    <w:rsid w:val="001E191A"/>
    <w:rsid w:val="001F5DB7"/>
    <w:rsid w:val="00200EE2"/>
    <w:rsid w:val="00211C2E"/>
    <w:rsid w:val="00220536"/>
    <w:rsid w:val="0022479A"/>
    <w:rsid w:val="00225258"/>
    <w:rsid w:val="00225EB7"/>
    <w:rsid w:val="00235725"/>
    <w:rsid w:val="00241526"/>
    <w:rsid w:val="00243EF6"/>
    <w:rsid w:val="00244072"/>
    <w:rsid w:val="00250E1C"/>
    <w:rsid w:val="00251035"/>
    <w:rsid w:val="00265F06"/>
    <w:rsid w:val="002708E2"/>
    <w:rsid w:val="00271344"/>
    <w:rsid w:val="00272E23"/>
    <w:rsid w:val="00290FDA"/>
    <w:rsid w:val="00294CB7"/>
    <w:rsid w:val="00294EA1"/>
    <w:rsid w:val="002A4C2A"/>
    <w:rsid w:val="002B2D0C"/>
    <w:rsid w:val="002B6B5A"/>
    <w:rsid w:val="002B7CE8"/>
    <w:rsid w:val="002C050B"/>
    <w:rsid w:val="002C1158"/>
    <w:rsid w:val="002C12E9"/>
    <w:rsid w:val="002C5742"/>
    <w:rsid w:val="002C606B"/>
    <w:rsid w:val="002E08A4"/>
    <w:rsid w:val="002E6F83"/>
    <w:rsid w:val="002F01C8"/>
    <w:rsid w:val="002F50A2"/>
    <w:rsid w:val="002F6BF6"/>
    <w:rsid w:val="003014AC"/>
    <w:rsid w:val="00302EDA"/>
    <w:rsid w:val="00305011"/>
    <w:rsid w:val="003065B4"/>
    <w:rsid w:val="00313D81"/>
    <w:rsid w:val="003175E7"/>
    <w:rsid w:val="0032130F"/>
    <w:rsid w:val="003220AB"/>
    <w:rsid w:val="00324536"/>
    <w:rsid w:val="00330484"/>
    <w:rsid w:val="003326DD"/>
    <w:rsid w:val="00332717"/>
    <w:rsid w:val="003329B6"/>
    <w:rsid w:val="0033424C"/>
    <w:rsid w:val="003440C1"/>
    <w:rsid w:val="00353F83"/>
    <w:rsid w:val="003566D8"/>
    <w:rsid w:val="00356CEB"/>
    <w:rsid w:val="00363D3E"/>
    <w:rsid w:val="00385373"/>
    <w:rsid w:val="0038581F"/>
    <w:rsid w:val="003875D6"/>
    <w:rsid w:val="00392DB2"/>
    <w:rsid w:val="00394643"/>
    <w:rsid w:val="003B022F"/>
    <w:rsid w:val="003B4EFD"/>
    <w:rsid w:val="003B6176"/>
    <w:rsid w:val="003C09C5"/>
    <w:rsid w:val="003C0D88"/>
    <w:rsid w:val="003C0FB8"/>
    <w:rsid w:val="003C60BA"/>
    <w:rsid w:val="003C6CC5"/>
    <w:rsid w:val="003C7606"/>
    <w:rsid w:val="003D1D18"/>
    <w:rsid w:val="003D2FE5"/>
    <w:rsid w:val="003D383C"/>
    <w:rsid w:val="003D4D16"/>
    <w:rsid w:val="003D551E"/>
    <w:rsid w:val="003E2559"/>
    <w:rsid w:val="003E4E7D"/>
    <w:rsid w:val="003E6C0E"/>
    <w:rsid w:val="003E78CC"/>
    <w:rsid w:val="003F0742"/>
    <w:rsid w:val="003F0CB3"/>
    <w:rsid w:val="003F7367"/>
    <w:rsid w:val="00401EEC"/>
    <w:rsid w:val="00403275"/>
    <w:rsid w:val="004166DB"/>
    <w:rsid w:val="00430B37"/>
    <w:rsid w:val="00431287"/>
    <w:rsid w:val="0043184C"/>
    <w:rsid w:val="00434333"/>
    <w:rsid w:val="004358DE"/>
    <w:rsid w:val="004417B0"/>
    <w:rsid w:val="004432BF"/>
    <w:rsid w:val="00451066"/>
    <w:rsid w:val="00451248"/>
    <w:rsid w:val="00462F86"/>
    <w:rsid w:val="00464BE4"/>
    <w:rsid w:val="00466D36"/>
    <w:rsid w:val="004744DE"/>
    <w:rsid w:val="00484188"/>
    <w:rsid w:val="004A086E"/>
    <w:rsid w:val="004A49CC"/>
    <w:rsid w:val="004A6DB2"/>
    <w:rsid w:val="004A7E6B"/>
    <w:rsid w:val="004C217D"/>
    <w:rsid w:val="004C5842"/>
    <w:rsid w:val="004E385B"/>
    <w:rsid w:val="004F0963"/>
    <w:rsid w:val="00503528"/>
    <w:rsid w:val="00506BF6"/>
    <w:rsid w:val="0051115F"/>
    <w:rsid w:val="00511563"/>
    <w:rsid w:val="005115DD"/>
    <w:rsid w:val="00525EFA"/>
    <w:rsid w:val="00527567"/>
    <w:rsid w:val="0053192F"/>
    <w:rsid w:val="005451F2"/>
    <w:rsid w:val="00545CC9"/>
    <w:rsid w:val="005463B0"/>
    <w:rsid w:val="005501F2"/>
    <w:rsid w:val="00554754"/>
    <w:rsid w:val="00566FDA"/>
    <w:rsid w:val="00574593"/>
    <w:rsid w:val="00575A2D"/>
    <w:rsid w:val="0057729C"/>
    <w:rsid w:val="00581581"/>
    <w:rsid w:val="00586500"/>
    <w:rsid w:val="00587A0E"/>
    <w:rsid w:val="00587B31"/>
    <w:rsid w:val="00591805"/>
    <w:rsid w:val="00591DFD"/>
    <w:rsid w:val="00594528"/>
    <w:rsid w:val="005A177B"/>
    <w:rsid w:val="005A1F78"/>
    <w:rsid w:val="005A20C9"/>
    <w:rsid w:val="005A54D4"/>
    <w:rsid w:val="005B6805"/>
    <w:rsid w:val="005C39C9"/>
    <w:rsid w:val="005C5A27"/>
    <w:rsid w:val="005C6C6B"/>
    <w:rsid w:val="005E32F1"/>
    <w:rsid w:val="005E3973"/>
    <w:rsid w:val="005E5218"/>
    <w:rsid w:val="005F14D7"/>
    <w:rsid w:val="00605D1D"/>
    <w:rsid w:val="006138ED"/>
    <w:rsid w:val="00615A11"/>
    <w:rsid w:val="00621827"/>
    <w:rsid w:val="00622AFF"/>
    <w:rsid w:val="00625513"/>
    <w:rsid w:val="00634278"/>
    <w:rsid w:val="006346FE"/>
    <w:rsid w:val="00637DCB"/>
    <w:rsid w:val="00643016"/>
    <w:rsid w:val="006441DC"/>
    <w:rsid w:val="00651D7A"/>
    <w:rsid w:val="0065544F"/>
    <w:rsid w:val="006565A2"/>
    <w:rsid w:val="00661647"/>
    <w:rsid w:val="0066448C"/>
    <w:rsid w:val="00664E74"/>
    <w:rsid w:val="00665B21"/>
    <w:rsid w:val="00667147"/>
    <w:rsid w:val="00670271"/>
    <w:rsid w:val="00671DFE"/>
    <w:rsid w:val="00672018"/>
    <w:rsid w:val="00672369"/>
    <w:rsid w:val="006735AA"/>
    <w:rsid w:val="00677F9F"/>
    <w:rsid w:val="006833EF"/>
    <w:rsid w:val="006864FE"/>
    <w:rsid w:val="00686B51"/>
    <w:rsid w:val="006926F7"/>
    <w:rsid w:val="006944C5"/>
    <w:rsid w:val="00695C5A"/>
    <w:rsid w:val="006A3CF8"/>
    <w:rsid w:val="006A58E9"/>
    <w:rsid w:val="006A5DCD"/>
    <w:rsid w:val="006A5F1C"/>
    <w:rsid w:val="006A66D2"/>
    <w:rsid w:val="006A691E"/>
    <w:rsid w:val="006B3769"/>
    <w:rsid w:val="006C063C"/>
    <w:rsid w:val="006C3456"/>
    <w:rsid w:val="006C373C"/>
    <w:rsid w:val="006C668E"/>
    <w:rsid w:val="006D26DA"/>
    <w:rsid w:val="006D5E39"/>
    <w:rsid w:val="006E25E0"/>
    <w:rsid w:val="006E76B3"/>
    <w:rsid w:val="006E7DA7"/>
    <w:rsid w:val="006F15E6"/>
    <w:rsid w:val="006F3499"/>
    <w:rsid w:val="006F41A3"/>
    <w:rsid w:val="007041BC"/>
    <w:rsid w:val="00723075"/>
    <w:rsid w:val="00724E7C"/>
    <w:rsid w:val="00734ED2"/>
    <w:rsid w:val="0073730E"/>
    <w:rsid w:val="00740ADF"/>
    <w:rsid w:val="00744DC1"/>
    <w:rsid w:val="007459A6"/>
    <w:rsid w:val="00750E1A"/>
    <w:rsid w:val="007551AA"/>
    <w:rsid w:val="00761B60"/>
    <w:rsid w:val="00763C15"/>
    <w:rsid w:val="007672A3"/>
    <w:rsid w:val="00767844"/>
    <w:rsid w:val="00776545"/>
    <w:rsid w:val="00780A68"/>
    <w:rsid w:val="00782CA2"/>
    <w:rsid w:val="0079194F"/>
    <w:rsid w:val="007A2AD6"/>
    <w:rsid w:val="007A34B9"/>
    <w:rsid w:val="007A3F08"/>
    <w:rsid w:val="007A48B0"/>
    <w:rsid w:val="007A64E6"/>
    <w:rsid w:val="007A6A7F"/>
    <w:rsid w:val="007A7799"/>
    <w:rsid w:val="007B647B"/>
    <w:rsid w:val="007C1A5A"/>
    <w:rsid w:val="007C37C7"/>
    <w:rsid w:val="007D07B8"/>
    <w:rsid w:val="007D1405"/>
    <w:rsid w:val="007E520F"/>
    <w:rsid w:val="007E7218"/>
    <w:rsid w:val="007F4572"/>
    <w:rsid w:val="007F5A0D"/>
    <w:rsid w:val="007F6034"/>
    <w:rsid w:val="007F6FA2"/>
    <w:rsid w:val="007F7111"/>
    <w:rsid w:val="008033C2"/>
    <w:rsid w:val="00806746"/>
    <w:rsid w:val="00806A03"/>
    <w:rsid w:val="00815321"/>
    <w:rsid w:val="008156C2"/>
    <w:rsid w:val="0082606E"/>
    <w:rsid w:val="0083262E"/>
    <w:rsid w:val="0083317C"/>
    <w:rsid w:val="00835A4D"/>
    <w:rsid w:val="00837F75"/>
    <w:rsid w:val="0084484C"/>
    <w:rsid w:val="0084576C"/>
    <w:rsid w:val="00846EAF"/>
    <w:rsid w:val="0085698C"/>
    <w:rsid w:val="00860333"/>
    <w:rsid w:val="00861505"/>
    <w:rsid w:val="00863C9D"/>
    <w:rsid w:val="008654F9"/>
    <w:rsid w:val="00866C88"/>
    <w:rsid w:val="00871448"/>
    <w:rsid w:val="008737DE"/>
    <w:rsid w:val="00874D52"/>
    <w:rsid w:val="008802E7"/>
    <w:rsid w:val="0088202A"/>
    <w:rsid w:val="008837FB"/>
    <w:rsid w:val="0088422C"/>
    <w:rsid w:val="00885454"/>
    <w:rsid w:val="00886AA8"/>
    <w:rsid w:val="00890E02"/>
    <w:rsid w:val="00891496"/>
    <w:rsid w:val="008A070D"/>
    <w:rsid w:val="008A483D"/>
    <w:rsid w:val="008A635C"/>
    <w:rsid w:val="008B387E"/>
    <w:rsid w:val="008B5D50"/>
    <w:rsid w:val="008B6C51"/>
    <w:rsid w:val="008C20A8"/>
    <w:rsid w:val="008C340B"/>
    <w:rsid w:val="008C5D64"/>
    <w:rsid w:val="008C7116"/>
    <w:rsid w:val="008D097C"/>
    <w:rsid w:val="008D0E08"/>
    <w:rsid w:val="008D4A16"/>
    <w:rsid w:val="008D4B5A"/>
    <w:rsid w:val="008E1C59"/>
    <w:rsid w:val="008F6C45"/>
    <w:rsid w:val="00904483"/>
    <w:rsid w:val="009045EB"/>
    <w:rsid w:val="00914DB2"/>
    <w:rsid w:val="0092738C"/>
    <w:rsid w:val="00927AB0"/>
    <w:rsid w:val="0094352F"/>
    <w:rsid w:val="009445AA"/>
    <w:rsid w:val="009469E3"/>
    <w:rsid w:val="00952CE5"/>
    <w:rsid w:val="00955A57"/>
    <w:rsid w:val="00961834"/>
    <w:rsid w:val="00962657"/>
    <w:rsid w:val="00965298"/>
    <w:rsid w:val="00965403"/>
    <w:rsid w:val="00972EB9"/>
    <w:rsid w:val="00975844"/>
    <w:rsid w:val="00977620"/>
    <w:rsid w:val="00982ECC"/>
    <w:rsid w:val="0098579F"/>
    <w:rsid w:val="00987322"/>
    <w:rsid w:val="0099761B"/>
    <w:rsid w:val="009A13DE"/>
    <w:rsid w:val="009A5992"/>
    <w:rsid w:val="009A76E4"/>
    <w:rsid w:val="009B06AA"/>
    <w:rsid w:val="009B6C9B"/>
    <w:rsid w:val="009C7C0E"/>
    <w:rsid w:val="009C7E19"/>
    <w:rsid w:val="009D201F"/>
    <w:rsid w:val="009D2BF4"/>
    <w:rsid w:val="009D360F"/>
    <w:rsid w:val="009D3B79"/>
    <w:rsid w:val="009D4059"/>
    <w:rsid w:val="009D595C"/>
    <w:rsid w:val="009E5D7D"/>
    <w:rsid w:val="009E62B7"/>
    <w:rsid w:val="009F07AA"/>
    <w:rsid w:val="009F26D9"/>
    <w:rsid w:val="009F33C3"/>
    <w:rsid w:val="00A01E60"/>
    <w:rsid w:val="00A01F2C"/>
    <w:rsid w:val="00A05AE9"/>
    <w:rsid w:val="00A10D92"/>
    <w:rsid w:val="00A13A62"/>
    <w:rsid w:val="00A20DDA"/>
    <w:rsid w:val="00A22995"/>
    <w:rsid w:val="00A23FEC"/>
    <w:rsid w:val="00A25F36"/>
    <w:rsid w:val="00A271C3"/>
    <w:rsid w:val="00A33296"/>
    <w:rsid w:val="00A3434E"/>
    <w:rsid w:val="00A37174"/>
    <w:rsid w:val="00A4240B"/>
    <w:rsid w:val="00A514C4"/>
    <w:rsid w:val="00A52D71"/>
    <w:rsid w:val="00A6295A"/>
    <w:rsid w:val="00A63ADB"/>
    <w:rsid w:val="00A64680"/>
    <w:rsid w:val="00A65A47"/>
    <w:rsid w:val="00A72A96"/>
    <w:rsid w:val="00A81269"/>
    <w:rsid w:val="00A82460"/>
    <w:rsid w:val="00A86D3D"/>
    <w:rsid w:val="00A92AF7"/>
    <w:rsid w:val="00A94A40"/>
    <w:rsid w:val="00A94CCA"/>
    <w:rsid w:val="00AA11B8"/>
    <w:rsid w:val="00AA21EB"/>
    <w:rsid w:val="00AA4241"/>
    <w:rsid w:val="00AA42E1"/>
    <w:rsid w:val="00AA4A42"/>
    <w:rsid w:val="00AA6AF8"/>
    <w:rsid w:val="00AA795A"/>
    <w:rsid w:val="00AB0156"/>
    <w:rsid w:val="00AB095D"/>
    <w:rsid w:val="00AB2974"/>
    <w:rsid w:val="00AC0CD2"/>
    <w:rsid w:val="00AC3ED2"/>
    <w:rsid w:val="00AE44C9"/>
    <w:rsid w:val="00AE4ACC"/>
    <w:rsid w:val="00AF55F3"/>
    <w:rsid w:val="00AF7D85"/>
    <w:rsid w:val="00B009BF"/>
    <w:rsid w:val="00B01D88"/>
    <w:rsid w:val="00B01DF1"/>
    <w:rsid w:val="00B06503"/>
    <w:rsid w:val="00B13DAA"/>
    <w:rsid w:val="00B1522D"/>
    <w:rsid w:val="00B177C5"/>
    <w:rsid w:val="00B23346"/>
    <w:rsid w:val="00B350A3"/>
    <w:rsid w:val="00B425DD"/>
    <w:rsid w:val="00B4659A"/>
    <w:rsid w:val="00B51FD7"/>
    <w:rsid w:val="00B5775E"/>
    <w:rsid w:val="00B57A8E"/>
    <w:rsid w:val="00B57B7C"/>
    <w:rsid w:val="00B612E4"/>
    <w:rsid w:val="00B63290"/>
    <w:rsid w:val="00B64C11"/>
    <w:rsid w:val="00B7103C"/>
    <w:rsid w:val="00B73CC2"/>
    <w:rsid w:val="00B7682F"/>
    <w:rsid w:val="00B80B76"/>
    <w:rsid w:val="00B8140C"/>
    <w:rsid w:val="00B83837"/>
    <w:rsid w:val="00B8466C"/>
    <w:rsid w:val="00B907B0"/>
    <w:rsid w:val="00B95424"/>
    <w:rsid w:val="00BA16A6"/>
    <w:rsid w:val="00BA18E5"/>
    <w:rsid w:val="00BA46C5"/>
    <w:rsid w:val="00BB0DFF"/>
    <w:rsid w:val="00BB20EF"/>
    <w:rsid w:val="00BC1108"/>
    <w:rsid w:val="00BC1F88"/>
    <w:rsid w:val="00BC5519"/>
    <w:rsid w:val="00BC6229"/>
    <w:rsid w:val="00BC66CE"/>
    <w:rsid w:val="00BD1148"/>
    <w:rsid w:val="00BD1256"/>
    <w:rsid w:val="00BE21C3"/>
    <w:rsid w:val="00BE23C6"/>
    <w:rsid w:val="00BF1B81"/>
    <w:rsid w:val="00BF23B4"/>
    <w:rsid w:val="00BF2491"/>
    <w:rsid w:val="00BF2728"/>
    <w:rsid w:val="00C151FA"/>
    <w:rsid w:val="00C219F7"/>
    <w:rsid w:val="00C237CE"/>
    <w:rsid w:val="00C25A17"/>
    <w:rsid w:val="00C40FE8"/>
    <w:rsid w:val="00C435BB"/>
    <w:rsid w:val="00C457C3"/>
    <w:rsid w:val="00C46F5B"/>
    <w:rsid w:val="00C54EBE"/>
    <w:rsid w:val="00C56B0C"/>
    <w:rsid w:val="00C56BAF"/>
    <w:rsid w:val="00C57952"/>
    <w:rsid w:val="00C57B66"/>
    <w:rsid w:val="00C65CC3"/>
    <w:rsid w:val="00C7522A"/>
    <w:rsid w:val="00C81A3E"/>
    <w:rsid w:val="00C90766"/>
    <w:rsid w:val="00C9101A"/>
    <w:rsid w:val="00C91271"/>
    <w:rsid w:val="00C92B60"/>
    <w:rsid w:val="00C945E9"/>
    <w:rsid w:val="00C94EC1"/>
    <w:rsid w:val="00C95244"/>
    <w:rsid w:val="00C972E7"/>
    <w:rsid w:val="00CB36B1"/>
    <w:rsid w:val="00CC18A4"/>
    <w:rsid w:val="00CC6347"/>
    <w:rsid w:val="00CC74AF"/>
    <w:rsid w:val="00CD0FDA"/>
    <w:rsid w:val="00CD1171"/>
    <w:rsid w:val="00CD3A52"/>
    <w:rsid w:val="00CE24F4"/>
    <w:rsid w:val="00CE2A3F"/>
    <w:rsid w:val="00CE4D63"/>
    <w:rsid w:val="00CE7DE1"/>
    <w:rsid w:val="00CF6280"/>
    <w:rsid w:val="00CF63E2"/>
    <w:rsid w:val="00D02E22"/>
    <w:rsid w:val="00D0371F"/>
    <w:rsid w:val="00D10759"/>
    <w:rsid w:val="00D11310"/>
    <w:rsid w:val="00D11E6F"/>
    <w:rsid w:val="00D125DE"/>
    <w:rsid w:val="00D1287F"/>
    <w:rsid w:val="00D13580"/>
    <w:rsid w:val="00D1624C"/>
    <w:rsid w:val="00D34E0E"/>
    <w:rsid w:val="00D3597B"/>
    <w:rsid w:val="00D35A9F"/>
    <w:rsid w:val="00D413BB"/>
    <w:rsid w:val="00D50BF7"/>
    <w:rsid w:val="00D55240"/>
    <w:rsid w:val="00D651A0"/>
    <w:rsid w:val="00D70685"/>
    <w:rsid w:val="00D70724"/>
    <w:rsid w:val="00D90FB5"/>
    <w:rsid w:val="00D91F8C"/>
    <w:rsid w:val="00D9331D"/>
    <w:rsid w:val="00D94086"/>
    <w:rsid w:val="00DA5D20"/>
    <w:rsid w:val="00DA5F94"/>
    <w:rsid w:val="00DB0767"/>
    <w:rsid w:val="00DC0F94"/>
    <w:rsid w:val="00DC18A8"/>
    <w:rsid w:val="00DC2A3F"/>
    <w:rsid w:val="00DC2E9E"/>
    <w:rsid w:val="00DC34CF"/>
    <w:rsid w:val="00DC7525"/>
    <w:rsid w:val="00DD07C4"/>
    <w:rsid w:val="00DD37CC"/>
    <w:rsid w:val="00DE0DD1"/>
    <w:rsid w:val="00DE4D7B"/>
    <w:rsid w:val="00DE628D"/>
    <w:rsid w:val="00DF28D3"/>
    <w:rsid w:val="00DF6B47"/>
    <w:rsid w:val="00DF6B91"/>
    <w:rsid w:val="00E03327"/>
    <w:rsid w:val="00E03F76"/>
    <w:rsid w:val="00E04C5C"/>
    <w:rsid w:val="00E10800"/>
    <w:rsid w:val="00E11C3F"/>
    <w:rsid w:val="00E17CDB"/>
    <w:rsid w:val="00E24E7C"/>
    <w:rsid w:val="00E43D88"/>
    <w:rsid w:val="00E44E74"/>
    <w:rsid w:val="00E45BF5"/>
    <w:rsid w:val="00E46A00"/>
    <w:rsid w:val="00E54E4D"/>
    <w:rsid w:val="00E55ED2"/>
    <w:rsid w:val="00E60930"/>
    <w:rsid w:val="00E619AC"/>
    <w:rsid w:val="00E647E7"/>
    <w:rsid w:val="00E66C8F"/>
    <w:rsid w:val="00E70F0D"/>
    <w:rsid w:val="00E83B35"/>
    <w:rsid w:val="00E872E5"/>
    <w:rsid w:val="00E90057"/>
    <w:rsid w:val="00E9088F"/>
    <w:rsid w:val="00E910B1"/>
    <w:rsid w:val="00E93981"/>
    <w:rsid w:val="00E9636F"/>
    <w:rsid w:val="00EA6342"/>
    <w:rsid w:val="00EA7E57"/>
    <w:rsid w:val="00EB1E27"/>
    <w:rsid w:val="00EB4B76"/>
    <w:rsid w:val="00EB7E71"/>
    <w:rsid w:val="00EB7FA9"/>
    <w:rsid w:val="00EC6F24"/>
    <w:rsid w:val="00EC7D93"/>
    <w:rsid w:val="00ED31F4"/>
    <w:rsid w:val="00ED4675"/>
    <w:rsid w:val="00ED4722"/>
    <w:rsid w:val="00ED6234"/>
    <w:rsid w:val="00ED66BF"/>
    <w:rsid w:val="00EE3F08"/>
    <w:rsid w:val="00EE53B8"/>
    <w:rsid w:val="00EE554C"/>
    <w:rsid w:val="00EE7D6E"/>
    <w:rsid w:val="00EF40A7"/>
    <w:rsid w:val="00EF6E5B"/>
    <w:rsid w:val="00F0003F"/>
    <w:rsid w:val="00F1512F"/>
    <w:rsid w:val="00F15EAC"/>
    <w:rsid w:val="00F17772"/>
    <w:rsid w:val="00F179BA"/>
    <w:rsid w:val="00F218C8"/>
    <w:rsid w:val="00F231D3"/>
    <w:rsid w:val="00F30CB2"/>
    <w:rsid w:val="00F331A1"/>
    <w:rsid w:val="00F33D9B"/>
    <w:rsid w:val="00F40DFE"/>
    <w:rsid w:val="00F439EB"/>
    <w:rsid w:val="00F43D2B"/>
    <w:rsid w:val="00F448B9"/>
    <w:rsid w:val="00F51237"/>
    <w:rsid w:val="00F51C6C"/>
    <w:rsid w:val="00F522A3"/>
    <w:rsid w:val="00F579CF"/>
    <w:rsid w:val="00F62007"/>
    <w:rsid w:val="00F735E6"/>
    <w:rsid w:val="00F75E2A"/>
    <w:rsid w:val="00F947C0"/>
    <w:rsid w:val="00F960E7"/>
    <w:rsid w:val="00FA4893"/>
    <w:rsid w:val="00FA672D"/>
    <w:rsid w:val="00FB51FD"/>
    <w:rsid w:val="00FC3FDF"/>
    <w:rsid w:val="00FC70F2"/>
    <w:rsid w:val="00FD2BC1"/>
    <w:rsid w:val="00FE5945"/>
    <w:rsid w:val="00FF5119"/>
    <w:rsid w:val="00FF7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B3"/>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85B"/>
    <w:pPr>
      <w:ind w:left="720"/>
      <w:contextualSpacing/>
    </w:pPr>
  </w:style>
  <w:style w:type="paragraph" w:styleId="BalloonText">
    <w:name w:val="Balloon Text"/>
    <w:basedOn w:val="Normal"/>
    <w:link w:val="BalloonTextChar"/>
    <w:uiPriority w:val="99"/>
    <w:semiHidden/>
    <w:rsid w:val="005C39C9"/>
    <w:rPr>
      <w:rFonts w:ascii="Segoe UI" w:eastAsia="Calibri" w:hAnsi="Segoe UI"/>
      <w:sz w:val="18"/>
      <w:szCs w:val="20"/>
    </w:rPr>
  </w:style>
  <w:style w:type="character" w:customStyle="1" w:styleId="BalloonTextChar">
    <w:name w:val="Balloon Text Char"/>
    <w:link w:val="BalloonText"/>
    <w:uiPriority w:val="99"/>
    <w:semiHidden/>
    <w:locked/>
    <w:rsid w:val="005C39C9"/>
    <w:rPr>
      <w:rFonts w:ascii="Segoe UI" w:hAnsi="Segoe UI"/>
      <w:sz w:val="18"/>
    </w:rPr>
  </w:style>
  <w:style w:type="table" w:styleId="TableGrid">
    <w:name w:val="Table Grid"/>
    <w:basedOn w:val="TableNormal"/>
    <w:uiPriority w:val="99"/>
    <w:locked/>
    <w:rsid w:val="008914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uiPriority w:val="99"/>
    <w:rsid w:val="00B009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iPriority w:val="99"/>
    <w:unhideWhenUsed/>
    <w:rsid w:val="00D1287F"/>
    <w:rPr>
      <w:color w:val="0000FF"/>
      <w:u w:val="single"/>
    </w:rPr>
  </w:style>
</w:styles>
</file>

<file path=word/webSettings.xml><?xml version="1.0" encoding="utf-8"?>
<w:webSettings xmlns:r="http://schemas.openxmlformats.org/officeDocument/2006/relationships" xmlns:w="http://schemas.openxmlformats.org/wordprocessingml/2006/main">
  <w:divs>
    <w:div w:id="645013054">
      <w:marLeft w:val="0"/>
      <w:marRight w:val="0"/>
      <w:marTop w:val="0"/>
      <w:marBottom w:val="0"/>
      <w:divBdr>
        <w:top w:val="none" w:sz="0" w:space="0" w:color="auto"/>
        <w:left w:val="none" w:sz="0" w:space="0" w:color="auto"/>
        <w:bottom w:val="none" w:sz="0" w:space="0" w:color="auto"/>
        <w:right w:val="none" w:sz="0" w:space="0" w:color="auto"/>
      </w:divBdr>
    </w:div>
    <w:div w:id="13969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Bich Hang</dc:creator>
  <cp:keywords/>
  <dc:description/>
  <cp:lastModifiedBy>AVIshop</cp:lastModifiedBy>
  <cp:revision>546</cp:revision>
  <cp:lastPrinted>2017-08-28T01:14:00Z</cp:lastPrinted>
  <dcterms:created xsi:type="dcterms:W3CDTF">2016-07-12T07:42:00Z</dcterms:created>
  <dcterms:modified xsi:type="dcterms:W3CDTF">2017-09-22T10:53:00Z</dcterms:modified>
</cp:coreProperties>
</file>